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DD" w:rsidRDefault="00ED4A6F">
      <w:pPr>
        <w:pStyle w:val="Textoindependiente"/>
        <w:ind w:left="108"/>
        <w:rPr>
          <w:rFonts w:ascii="Times New Roman"/>
          <w:sz w:val="20"/>
        </w:rPr>
      </w:pPr>
      <w:bookmarkStart w:id="0" w:name="_GoBack"/>
      <w:bookmarkEnd w:id="0"/>
      <w:r>
        <w:rPr>
          <w:noProof/>
        </w:rPr>
        <mc:AlternateContent>
          <mc:Choice Requires="wpg">
            <w:drawing>
              <wp:anchor distT="0" distB="0" distL="114300" distR="114300" simplePos="0" relativeHeight="251662336" behindDoc="0" locked="0" layoutInCell="1" allowOverlap="1">
                <wp:simplePos x="0" y="0"/>
                <wp:positionH relativeFrom="page">
                  <wp:posOffset>1366520</wp:posOffset>
                </wp:positionH>
                <wp:positionV relativeFrom="page">
                  <wp:posOffset>449580</wp:posOffset>
                </wp:positionV>
                <wp:extent cx="5557520" cy="7016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701675"/>
                          <a:chOff x="2152" y="708"/>
                          <a:chExt cx="8752" cy="1105"/>
                        </a:xfrm>
                      </wpg:grpSpPr>
                      <wps:wsp>
                        <wps:cNvPr id="13" name="Line 17"/>
                        <wps:cNvCnPr>
                          <a:cxnSpLocks noChangeShapeType="1"/>
                        </wps:cNvCnPr>
                        <wps:spPr bwMode="auto">
                          <a:xfrm>
                            <a:off x="2152" y="1791"/>
                            <a:ext cx="6046" cy="0"/>
                          </a:xfrm>
                          <a:prstGeom prst="line">
                            <a:avLst/>
                          </a:prstGeom>
                          <a:noFill/>
                          <a:ln w="2794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8221" y="708"/>
                            <a:ext cx="0" cy="1105"/>
                          </a:xfrm>
                          <a:prstGeom prst="line">
                            <a:avLst/>
                          </a:prstGeom>
                          <a:noFill/>
                          <a:ln w="2794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8243" y="1791"/>
                            <a:ext cx="2661" cy="0"/>
                          </a:xfrm>
                          <a:prstGeom prst="line">
                            <a:avLst/>
                          </a:prstGeom>
                          <a:noFill/>
                          <a:ln w="2794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2164" y="779"/>
                            <a:ext cx="5781"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6DD" w:rsidRDefault="00ED4A6F">
                              <w:pPr>
                                <w:ind w:right="-8"/>
                                <w:rPr>
                                  <w:rFonts w:ascii="Cambria" w:hAnsi="Cambria"/>
                                  <w:sz w:val="24"/>
                                </w:rPr>
                              </w:pPr>
                              <w:r>
                                <w:rPr>
                                  <w:rFonts w:ascii="Cambria" w:hAnsi="Cambria"/>
                                  <w:sz w:val="24"/>
                                </w:rPr>
                                <w:t>Instituto Municipal de Promoción Económica Formación y Empleo (Ayuntamiento de Ciudad Real)</w:t>
                              </w:r>
                            </w:p>
                          </w:txbxContent>
                        </wps:txbx>
                        <wps:bodyPr rot="0" vert="horz" wrap="square" lIns="0" tIns="0" rIns="0" bIns="0" anchor="t" anchorCtr="0" upright="1">
                          <a:noAutofit/>
                        </wps:bodyPr>
                      </wps:wsp>
                      <wps:wsp>
                        <wps:cNvPr id="17" name="Text Box 13"/>
                        <wps:cNvSpPr txBox="1">
                          <a:spLocks noChangeArrowheads="1"/>
                        </wps:cNvSpPr>
                        <wps:spPr bwMode="auto">
                          <a:xfrm>
                            <a:off x="8338" y="779"/>
                            <a:ext cx="216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6DD" w:rsidRDefault="00ED4A6F">
                              <w:pPr>
                                <w:rPr>
                                  <w:rFonts w:ascii="Cambria"/>
                                  <w:b/>
                                  <w:sz w:val="24"/>
                                </w:rPr>
                              </w:pPr>
                              <w:r>
                                <w:rPr>
                                  <w:rFonts w:ascii="Cambria"/>
                                  <w:b/>
                                  <w:color w:val="4F81BC"/>
                                  <w:sz w:val="24"/>
                                </w:rPr>
                                <w:t>Fecha: 22/10/2019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07.6pt;margin-top:35.4pt;width:437.6pt;height:55.25pt;z-index:251662336;mso-position-horizontal-relative:page;mso-position-vertical-relative:page" coordorigin="2152,708" coordsize="875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">
                <v:line id="Line 17" o:spid="_x0000_s1027" style="position:absolute;visibility:visible;mso-wrap-style:square" from="2152,1791" to="819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" strokecolor="gray" strokeweight="2.2pt"/>
                <v:line id="Line 16" o:spid="_x0000_s1028" style="position:absolute;visibility:visible;mso-wrap-style:square" from="8221,708" to="8221,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" strokecolor="gray" strokeweight="2.2pt"/>
                <v:line id="Line 15" o:spid="_x0000_s1029" style="position:absolute;visibility:visible;mso-wrap-style:square" from="8243,1791" to="10904,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" strokecolor="gray" strokeweight="2.2pt"/>
                <v:shapetype id="_x0000_t202" coordsize="21600,21600" o:spt="202" path="m,l,21600r21600,l21600,xe">
                  <v:stroke joinstyle="miter"/>
                  <v:path gradientshapeok="t" o:connecttype="rect"/>
                </v:shapetype>
                <v:shape id="Text Box 14" o:spid="_x0000_s1030" type="#_x0000_t202" style="position:absolute;left:2164;top:779;width:57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D56DD" w:rsidRDefault="00ED4A6F">
                        <w:pPr>
                          <w:ind w:right="-8"/>
                          <w:rPr>
                            <w:rFonts w:ascii="Cambria" w:hAnsi="Cambria"/>
                            <w:sz w:val="24"/>
                          </w:rPr>
                        </w:pPr>
                        <w:r>
                          <w:rPr>
                            <w:rFonts w:ascii="Cambria" w:hAnsi="Cambria"/>
                            <w:sz w:val="24"/>
                          </w:rPr>
                          <w:t>Instituto Municipal de Promoción Económica Formación y Empleo (Ayuntamiento de Ciudad Real)</w:t>
                        </w:r>
                      </w:p>
                    </w:txbxContent>
                  </v:textbox>
                </v:shape>
                <v:shape id="Text Box 13" o:spid="_x0000_s1031" type="#_x0000_t202" style="position:absolute;left:8338;top:779;width:216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D56DD" w:rsidRDefault="00ED4A6F">
                        <w:pPr>
                          <w:rPr>
                            <w:rFonts w:ascii="Cambria"/>
                            <w:b/>
                            <w:sz w:val="24"/>
                          </w:rPr>
                        </w:pPr>
                        <w:r>
                          <w:rPr>
                            <w:rFonts w:ascii="Cambria"/>
                            <w:b/>
                            <w:color w:val="4F81BC"/>
                            <w:sz w:val="24"/>
                          </w:rPr>
                          <w:t>Fecha: 22/10/2019</w:t>
                        </w:r>
                      </w:p>
                    </w:txbxContent>
                  </v:textbox>
                </v:shape>
                <w10:wrap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6423660</wp:posOffset>
                </wp:positionH>
                <wp:positionV relativeFrom="page">
                  <wp:posOffset>10287000</wp:posOffset>
                </wp:positionV>
                <wp:extent cx="1062355" cy="5461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54610"/>
                          <a:chOff x="10116" y="16200"/>
                          <a:chExt cx="1673" cy="86"/>
                        </a:xfrm>
                      </wpg:grpSpPr>
                      <wps:wsp>
                        <wps:cNvPr id="9" name="Line 11"/>
                        <wps:cNvCnPr>
                          <a:cxnSpLocks noChangeShapeType="1"/>
                        </wps:cNvCnPr>
                        <wps:spPr bwMode="auto">
                          <a:xfrm>
                            <a:off x="10124" y="16243"/>
                            <a:ext cx="625" cy="0"/>
                          </a:xfrm>
                          <a:prstGeom prst="line">
                            <a:avLst/>
                          </a:prstGeom>
                          <a:noFill/>
                          <a:ln w="45085">
                            <a:solidFill>
                              <a:srgbClr val="5F497A"/>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10123" y="16207"/>
                            <a:ext cx="625" cy="71"/>
                          </a:xfrm>
                          <a:prstGeom prst="rect">
                            <a:avLst/>
                          </a:prstGeom>
                          <a:noFill/>
                          <a:ln w="9525">
                            <a:solidFill>
                              <a:srgbClr val="5F497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9"/>
                        <wps:cNvCnPr>
                          <a:cxnSpLocks noChangeShapeType="1"/>
                        </wps:cNvCnPr>
                        <wps:spPr bwMode="auto">
                          <a:xfrm>
                            <a:off x="10749" y="16279"/>
                            <a:ext cx="1040" cy="0"/>
                          </a:xfrm>
                          <a:prstGeom prst="line">
                            <a:avLst/>
                          </a:prstGeom>
                          <a:noFill/>
                          <a:ln w="9525">
                            <a:solidFill>
                              <a:srgbClr val="5F497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99CBB" id="Group 8" o:spid="_x0000_s1026" style="position:absolute;margin-left:505.8pt;margin-top:810pt;width:83.65pt;height:4.3pt;z-index:251663360;mso-position-horizontal-relative:page;mso-position-vertical-relative:page" coordorigin="10116,16200" coordsize="16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">
                <v:line id="Line 11" o:spid="_x0000_s1027" style="position:absolute;visibility:visible;mso-wrap-style:square" from="10124,16243" to="10749,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" strokecolor="#5f497a" strokeweight="3.55pt"/>
                <v:rect id="Rectangle 10" o:spid="_x0000_s1028" style="position:absolute;left:10123;top:16207;width:62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" filled="f" strokecolor="#5f497a"/>
                <v:line id="Line 9" o:spid="_x0000_s1029" style="position:absolute;visibility:visible;mso-wrap-style:square" from="10749,16279" to="11789,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" strokecolor="#5f497a"/>
                <w10:wrap anchorx="page" anchory="page"/>
              </v:group>
            </w:pict>
          </mc:Fallback>
        </mc:AlternateContent>
      </w:r>
      <w:r>
        <w:rPr>
          <w:noProof/>
        </w:rPr>
        <mc:AlternateContent>
          <mc:Choice Requires="wpg">
            <w:drawing>
              <wp:anchor distT="0" distB="0" distL="114300" distR="114300" simplePos="0" relativeHeight="251538432" behindDoc="1" locked="0" layoutInCell="1" allowOverlap="1">
                <wp:simplePos x="0" y="0"/>
                <wp:positionH relativeFrom="page">
                  <wp:posOffset>6418580</wp:posOffset>
                </wp:positionH>
                <wp:positionV relativeFrom="page">
                  <wp:posOffset>8435340</wp:posOffset>
                </wp:positionV>
                <wp:extent cx="774700" cy="17805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1780540"/>
                          <a:chOff x="10108" y="13284"/>
                          <a:chExt cx="1220" cy="2804"/>
                        </a:xfrm>
                      </wpg:grpSpPr>
                      <pic:pic xmlns:pic="http://schemas.openxmlformats.org/drawingml/2006/picture">
                        <pic:nvPicPr>
                          <pic:cNvPr id="6"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08" y="13284"/>
                            <a:ext cx="1220" cy="2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52" y="15838"/>
                            <a:ext cx="35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809B78" id="Group 5" o:spid="_x0000_s1026" style="position:absolute;margin-left:505.4pt;margin-top:664.2pt;width:61pt;height:140.2pt;z-index:-251778048;mso-position-horizontal-relative:page;mso-position-vertical-relative:page" coordorigin="10108,13284" coordsize="1220,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108;top:13284;width:1220;height:2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">
                  <v:imagedata r:id="rId7" o:title=""/>
                </v:shape>
                <v:shape id="Picture 6" o:spid="_x0000_s1028" type="#_x0000_t75" style="position:absolute;left:10252;top:15838;width:350;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">
                  <v:imagedata r:id="rId8" o:title=""/>
                </v:shape>
                <w10:wrap anchorx="page" anchory="page"/>
              </v:group>
            </w:pict>
          </mc:Fallback>
        </mc:AlternateContent>
      </w:r>
      <w:r>
        <w:rPr>
          <w:rFonts w:ascii="Times New Roman"/>
          <w:noProof/>
          <w:sz w:val="20"/>
        </w:rPr>
        <w:drawing>
          <wp:inline distT="0" distB="0" distL="0" distR="0">
            <wp:extent cx="743525" cy="47777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743525" cy="477774"/>
                    </a:xfrm>
                    <a:prstGeom prst="rect">
                      <a:avLst/>
                    </a:prstGeom>
                  </pic:spPr>
                </pic:pic>
              </a:graphicData>
            </a:graphic>
          </wp:inline>
        </w:drawing>
      </w:r>
    </w:p>
    <w:p w:rsidR="000D56DD" w:rsidRDefault="000D56DD">
      <w:pPr>
        <w:pStyle w:val="Textoindependiente"/>
        <w:rPr>
          <w:rFonts w:ascii="Times New Roman"/>
          <w:sz w:val="20"/>
        </w:rPr>
      </w:pPr>
    </w:p>
    <w:p w:rsidR="000D56DD" w:rsidRDefault="000D56DD">
      <w:pPr>
        <w:pStyle w:val="Textoindependiente"/>
        <w:rPr>
          <w:rFonts w:ascii="Times New Roman"/>
          <w:sz w:val="20"/>
        </w:rPr>
      </w:pPr>
    </w:p>
    <w:p w:rsidR="000D56DD" w:rsidRDefault="000D56DD">
      <w:pPr>
        <w:pStyle w:val="Textoindependiente"/>
        <w:spacing w:before="3"/>
        <w:rPr>
          <w:rFonts w:ascii="Times New Roman"/>
          <w:sz w:val="18"/>
        </w:rPr>
      </w:pPr>
    </w:p>
    <w:p w:rsidR="000D56DD" w:rsidRDefault="00ED4A6F">
      <w:pPr>
        <w:spacing w:before="100"/>
        <w:ind w:left="4513"/>
        <w:rPr>
          <w:rFonts w:ascii="Cambria" w:hAnsi="Cambria"/>
          <w:b/>
        </w:rPr>
      </w:pPr>
      <w:r>
        <w:rPr>
          <w:rFonts w:ascii="Cambria" w:hAnsi="Cambria"/>
          <w:b/>
        </w:rPr>
        <w:t>HOJA DE INSCRIPCIÓN</w:t>
      </w:r>
    </w:p>
    <w:p w:rsidR="000D56DD" w:rsidRDefault="000D56DD">
      <w:pPr>
        <w:pStyle w:val="Textoindependiente"/>
        <w:rPr>
          <w:rFonts w:ascii="Cambria"/>
          <w:b/>
          <w:sz w:val="20"/>
        </w:rPr>
      </w:pPr>
    </w:p>
    <w:p w:rsidR="000D56DD" w:rsidRDefault="000D56DD">
      <w:pPr>
        <w:pStyle w:val="Textoindependiente"/>
        <w:rPr>
          <w:rFonts w:ascii="Cambria"/>
          <w:b/>
          <w:sz w:val="20"/>
        </w:rPr>
      </w:pPr>
    </w:p>
    <w:p w:rsidR="000D56DD" w:rsidRDefault="000D56DD">
      <w:pPr>
        <w:pStyle w:val="Textoindependiente"/>
        <w:spacing w:before="1" w:after="1"/>
        <w:rPr>
          <w:rFonts w:ascii="Cambria"/>
          <w:b/>
          <w:sz w:val="26"/>
        </w:r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5"/>
        <w:gridCol w:w="4321"/>
      </w:tblGrid>
      <w:tr w:rsidR="000D56DD">
        <w:trPr>
          <w:trHeight w:val="518"/>
        </w:trPr>
        <w:tc>
          <w:tcPr>
            <w:tcW w:w="4325" w:type="dxa"/>
          </w:tcPr>
          <w:p w:rsidR="000D56DD" w:rsidRDefault="00ED4A6F">
            <w:pPr>
              <w:pStyle w:val="TableParagraph"/>
              <w:spacing w:before="2"/>
              <w:ind w:left="107"/>
            </w:pPr>
            <w:r>
              <w:t>Nombre del establecimiento</w:t>
            </w:r>
          </w:p>
        </w:tc>
        <w:tc>
          <w:tcPr>
            <w:tcW w:w="4321" w:type="dxa"/>
          </w:tcPr>
          <w:p w:rsidR="000D56DD" w:rsidRDefault="000D56DD">
            <w:pPr>
              <w:pStyle w:val="TableParagraph"/>
              <w:rPr>
                <w:rFonts w:ascii="Times New Roman"/>
                <w:sz w:val="18"/>
              </w:rPr>
            </w:pPr>
          </w:p>
        </w:tc>
      </w:tr>
      <w:tr w:rsidR="000D56DD">
        <w:trPr>
          <w:trHeight w:val="513"/>
        </w:trPr>
        <w:tc>
          <w:tcPr>
            <w:tcW w:w="4325" w:type="dxa"/>
          </w:tcPr>
          <w:p w:rsidR="000D56DD" w:rsidRDefault="00ED4A6F">
            <w:pPr>
              <w:pStyle w:val="TableParagraph"/>
              <w:spacing w:line="256" w:lineRule="exact"/>
              <w:ind w:left="107"/>
            </w:pPr>
            <w:r>
              <w:t>Nombre apellidos persona responsable</w:t>
            </w:r>
          </w:p>
        </w:tc>
        <w:tc>
          <w:tcPr>
            <w:tcW w:w="4321" w:type="dxa"/>
          </w:tcPr>
          <w:p w:rsidR="000D56DD" w:rsidRDefault="000D56DD">
            <w:pPr>
              <w:pStyle w:val="TableParagraph"/>
              <w:rPr>
                <w:rFonts w:ascii="Times New Roman"/>
                <w:sz w:val="18"/>
              </w:rPr>
            </w:pPr>
          </w:p>
        </w:tc>
      </w:tr>
      <w:tr w:rsidR="000D56DD">
        <w:trPr>
          <w:trHeight w:val="514"/>
        </w:trPr>
        <w:tc>
          <w:tcPr>
            <w:tcW w:w="4325" w:type="dxa"/>
          </w:tcPr>
          <w:p w:rsidR="000D56DD" w:rsidRDefault="00ED4A6F">
            <w:pPr>
              <w:pStyle w:val="TableParagraph"/>
              <w:spacing w:line="256" w:lineRule="exact"/>
              <w:ind w:left="107"/>
            </w:pPr>
            <w:r>
              <w:t>Dirección</w:t>
            </w:r>
          </w:p>
        </w:tc>
        <w:tc>
          <w:tcPr>
            <w:tcW w:w="4321" w:type="dxa"/>
          </w:tcPr>
          <w:p w:rsidR="000D56DD" w:rsidRDefault="000D56DD">
            <w:pPr>
              <w:pStyle w:val="TableParagraph"/>
              <w:rPr>
                <w:rFonts w:ascii="Times New Roman"/>
                <w:sz w:val="18"/>
              </w:rPr>
            </w:pPr>
          </w:p>
        </w:tc>
      </w:tr>
      <w:tr w:rsidR="000D56DD">
        <w:trPr>
          <w:trHeight w:val="518"/>
        </w:trPr>
        <w:tc>
          <w:tcPr>
            <w:tcW w:w="4325" w:type="dxa"/>
          </w:tcPr>
          <w:p w:rsidR="000D56DD" w:rsidRDefault="00ED4A6F">
            <w:pPr>
              <w:pStyle w:val="TableParagraph"/>
              <w:spacing w:before="2"/>
              <w:ind w:left="107"/>
            </w:pPr>
            <w:r>
              <w:t>Teléfono móvil</w:t>
            </w:r>
          </w:p>
        </w:tc>
        <w:tc>
          <w:tcPr>
            <w:tcW w:w="4321" w:type="dxa"/>
          </w:tcPr>
          <w:p w:rsidR="000D56DD" w:rsidRDefault="000D56DD">
            <w:pPr>
              <w:pStyle w:val="TableParagraph"/>
              <w:rPr>
                <w:rFonts w:ascii="Times New Roman"/>
                <w:sz w:val="18"/>
              </w:rPr>
            </w:pPr>
          </w:p>
        </w:tc>
      </w:tr>
      <w:tr w:rsidR="000D56DD">
        <w:trPr>
          <w:trHeight w:val="514"/>
        </w:trPr>
        <w:tc>
          <w:tcPr>
            <w:tcW w:w="4325" w:type="dxa"/>
          </w:tcPr>
          <w:p w:rsidR="000D56DD" w:rsidRDefault="00ED4A6F">
            <w:pPr>
              <w:pStyle w:val="TableParagraph"/>
              <w:spacing w:line="256" w:lineRule="exact"/>
              <w:ind w:left="107"/>
            </w:pPr>
            <w:r>
              <w:t>E- Mail</w:t>
            </w:r>
          </w:p>
        </w:tc>
        <w:tc>
          <w:tcPr>
            <w:tcW w:w="4321" w:type="dxa"/>
          </w:tcPr>
          <w:p w:rsidR="000D56DD" w:rsidRDefault="000D56DD">
            <w:pPr>
              <w:pStyle w:val="TableParagraph"/>
              <w:rPr>
                <w:rFonts w:ascii="Times New Roman"/>
                <w:sz w:val="18"/>
              </w:rPr>
            </w:pPr>
          </w:p>
        </w:tc>
      </w:tr>
      <w:tr w:rsidR="000D56DD">
        <w:trPr>
          <w:trHeight w:val="1806"/>
        </w:trPr>
        <w:tc>
          <w:tcPr>
            <w:tcW w:w="4325" w:type="dxa"/>
          </w:tcPr>
          <w:p w:rsidR="000D56DD" w:rsidRDefault="00ED4A6F">
            <w:pPr>
              <w:pStyle w:val="TableParagraph"/>
              <w:spacing w:before="2"/>
              <w:ind w:left="107"/>
              <w:rPr>
                <w:b/>
              </w:rPr>
            </w:pPr>
            <w:r>
              <w:t xml:space="preserve">Oferta a incorporar en </w:t>
            </w:r>
            <w:r>
              <w:rPr>
                <w:b/>
              </w:rPr>
              <w:t>The Neo Market</w:t>
            </w:r>
          </w:p>
        </w:tc>
        <w:tc>
          <w:tcPr>
            <w:tcW w:w="4321" w:type="dxa"/>
          </w:tcPr>
          <w:p w:rsidR="000D56DD" w:rsidRDefault="000D56DD">
            <w:pPr>
              <w:pStyle w:val="TableParagraph"/>
              <w:rPr>
                <w:rFonts w:ascii="Times New Roman"/>
                <w:sz w:val="18"/>
              </w:rPr>
            </w:pPr>
          </w:p>
        </w:tc>
      </w:tr>
    </w:tbl>
    <w:p w:rsidR="000D56DD" w:rsidRDefault="000D56DD">
      <w:pPr>
        <w:pStyle w:val="Textoindependiente"/>
        <w:rPr>
          <w:rFonts w:ascii="Cambria"/>
          <w:b/>
          <w:sz w:val="20"/>
        </w:rPr>
      </w:pPr>
    </w:p>
    <w:p w:rsidR="000D56DD" w:rsidRDefault="000D56DD">
      <w:pPr>
        <w:pStyle w:val="Textoindependiente"/>
        <w:spacing w:before="9"/>
        <w:rPr>
          <w:rFonts w:ascii="Cambria"/>
          <w:b/>
          <w:sz w:val="15"/>
        </w:rPr>
      </w:pPr>
    </w:p>
    <w:p w:rsidR="000D56DD" w:rsidRDefault="00ED4A6F">
      <w:pPr>
        <w:pStyle w:val="Ttulo1"/>
        <w:spacing w:before="100"/>
        <w:ind w:right="978" w:firstLine="0"/>
      </w:pPr>
      <w:r>
        <w:t>Deseo participar en la campaña Black Friday 2019, sin coste para para los establecimientos adheridos.</w:t>
      </w:r>
    </w:p>
    <w:p w:rsidR="000D56DD" w:rsidRDefault="000D56DD">
      <w:pPr>
        <w:pStyle w:val="Textoindependiente"/>
        <w:spacing w:before="9"/>
        <w:rPr>
          <w:rFonts w:ascii="Cambria"/>
          <w:sz w:val="21"/>
        </w:rPr>
      </w:pPr>
    </w:p>
    <w:p w:rsidR="000D56DD" w:rsidRDefault="00ED4A6F">
      <w:pPr>
        <w:pStyle w:val="Prrafodelista"/>
        <w:numPr>
          <w:ilvl w:val="0"/>
          <w:numId w:val="1"/>
        </w:numPr>
        <w:tabs>
          <w:tab w:val="left" w:pos="2100"/>
          <w:tab w:val="left" w:pos="2101"/>
        </w:tabs>
      </w:pPr>
      <w:r>
        <w:t>Si</w:t>
      </w:r>
    </w:p>
    <w:p w:rsidR="000D56DD" w:rsidRDefault="00ED4A6F">
      <w:pPr>
        <w:pStyle w:val="Prrafodelista"/>
        <w:numPr>
          <w:ilvl w:val="0"/>
          <w:numId w:val="1"/>
        </w:numPr>
        <w:tabs>
          <w:tab w:val="left" w:pos="2100"/>
          <w:tab w:val="left" w:pos="2101"/>
        </w:tabs>
        <w:spacing w:before="37"/>
      </w:pPr>
      <w:r>
        <w:t>No</w:t>
      </w:r>
    </w:p>
    <w:p w:rsidR="000D56DD" w:rsidRDefault="000D56DD">
      <w:pPr>
        <w:pStyle w:val="Textoindependiente"/>
        <w:rPr>
          <w:rFonts w:ascii="Cambria"/>
          <w:sz w:val="26"/>
        </w:rPr>
      </w:pPr>
    </w:p>
    <w:p w:rsidR="000D56DD" w:rsidRDefault="00ED4A6F">
      <w:pPr>
        <w:tabs>
          <w:tab w:val="left" w:leader="dot" w:pos="5763"/>
        </w:tabs>
        <w:spacing w:before="218"/>
        <w:ind w:left="1380"/>
        <w:rPr>
          <w:rFonts w:ascii="Cambria" w:hAnsi="Cambria"/>
        </w:rPr>
      </w:pPr>
      <w:r>
        <w:rPr>
          <w:rFonts w:ascii="Cambria" w:hAnsi="Cambria"/>
        </w:rPr>
        <w:t>Ciudad Real a</w:t>
      </w:r>
      <w:r>
        <w:rPr>
          <w:rFonts w:ascii="Cambria" w:hAnsi="Cambria"/>
          <w:spacing w:val="-3"/>
        </w:rPr>
        <w:t xml:space="preserve"> </w:t>
      </w:r>
      <w:r>
        <w:rPr>
          <w:rFonts w:ascii="Cambria" w:hAnsi="Cambria"/>
        </w:rPr>
        <w:t>……………</w:t>
      </w:r>
      <w:r>
        <w:rPr>
          <w:rFonts w:ascii="Cambria" w:hAnsi="Cambria"/>
          <w:spacing w:val="-4"/>
        </w:rPr>
        <w:t xml:space="preserve"> </w:t>
      </w:r>
      <w:r>
        <w:rPr>
          <w:rFonts w:ascii="Cambria" w:hAnsi="Cambria"/>
        </w:rPr>
        <w:t>de</w:t>
      </w:r>
      <w:r>
        <w:rPr>
          <w:rFonts w:ascii="Cambria" w:hAnsi="Cambria"/>
        </w:rPr>
        <w:tab/>
        <w:t>De</w:t>
      </w:r>
      <w:r>
        <w:rPr>
          <w:rFonts w:ascii="Cambria" w:hAnsi="Cambria"/>
          <w:spacing w:val="4"/>
        </w:rPr>
        <w:t xml:space="preserve"> </w:t>
      </w:r>
      <w:r>
        <w:rPr>
          <w:rFonts w:ascii="Cambria" w:hAnsi="Cambria"/>
        </w:rPr>
        <w:t>2019.</w:t>
      </w:r>
    </w:p>
    <w:p w:rsidR="000D56DD" w:rsidRDefault="00ED4A6F">
      <w:pPr>
        <w:pStyle w:val="Textoindependiente"/>
        <w:spacing w:before="9"/>
        <w:rPr>
          <w:rFonts w:ascii="Cambria"/>
          <w:sz w:val="22"/>
        </w:rPr>
      </w:pPr>
      <w:r>
        <w:rPr>
          <w:noProof/>
        </w:rPr>
        <mc:AlternateContent>
          <mc:Choice Requires="wpg">
            <w:drawing>
              <wp:anchor distT="0" distB="0" distL="0" distR="0" simplePos="0" relativeHeight="251659264" behindDoc="1" locked="0" layoutInCell="1" allowOverlap="1">
                <wp:simplePos x="0" y="0"/>
                <wp:positionH relativeFrom="page">
                  <wp:posOffset>890270</wp:posOffset>
                </wp:positionH>
                <wp:positionV relativeFrom="paragraph">
                  <wp:posOffset>194945</wp:posOffset>
                </wp:positionV>
                <wp:extent cx="2158365" cy="13716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1371600"/>
                          <a:chOff x="1403" y="307"/>
                          <a:chExt cx="3399" cy="2160"/>
                        </a:xfrm>
                      </wpg:grpSpPr>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02" y="306"/>
                            <a:ext cx="33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1700" y="514"/>
                            <a:ext cx="127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6DD" w:rsidRDefault="00ED4A6F">
                              <w:pPr>
                                <w:rPr>
                                  <w:rFonts w:ascii="Cambria"/>
                                </w:rPr>
                              </w:pPr>
                              <w:r>
                                <w:rPr>
                                  <w:rFonts w:ascii="Cambria"/>
                                </w:rPr>
                                <w:t>Firma y sello.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70.1pt;margin-top:15.35pt;width:169.95pt;height:108pt;z-index:-251657216;mso-wrap-distance-left:0;mso-wrap-distance-right:0;mso-position-horizontal-relative:page" coordorigin="1403,307" coordsize="339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">
                <v:shape id="Picture 4" o:spid="_x0000_s1033" type="#_x0000_t75" style="position:absolute;left:1402;top:306;width:339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">
                  <v:imagedata r:id="rId11" o:title=""/>
                </v:shape>
                <v:shape id="Text Box 3" o:spid="_x0000_s1034" type="#_x0000_t202" style="position:absolute;left:1700;top:514;width:127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0D56DD" w:rsidRDefault="00ED4A6F">
                        <w:pPr>
                          <w:rPr>
                            <w:rFonts w:ascii="Cambria"/>
                          </w:rPr>
                        </w:pPr>
                        <w:r>
                          <w:rPr>
                            <w:rFonts w:ascii="Cambria"/>
                          </w:rPr>
                          <w:t>Firma y sello.</w:t>
                        </w:r>
                      </w:p>
                    </w:txbxContent>
                  </v:textbox>
                </v:shape>
                <w10:wrap type="topAndBottom" anchorx="page"/>
              </v:group>
            </w:pict>
          </mc:Fallback>
        </mc:AlternateContent>
      </w:r>
    </w:p>
    <w:p w:rsidR="000D56DD" w:rsidRDefault="000D56DD">
      <w:pPr>
        <w:pStyle w:val="Textoindependiente"/>
        <w:spacing w:before="3"/>
        <w:rPr>
          <w:rFonts w:ascii="Cambria"/>
          <w:sz w:val="15"/>
        </w:rPr>
      </w:pPr>
    </w:p>
    <w:p w:rsidR="000D56DD" w:rsidRDefault="00ED4A6F">
      <w:pPr>
        <w:pStyle w:val="Textoindependiente"/>
        <w:spacing w:before="100"/>
        <w:ind w:left="1380" w:right="137"/>
        <w:jc w:val="both"/>
      </w:pPr>
      <w:r>
        <w:t>Sus datos de carácter personal se incluirán en una actividad de tratamiento de la que es responsable el IMPEFE, cuya finalidad es participar en las campañas del área del Pequeño Comercio. Sus datos personales se mantendrán de forma indefinida en tanto no s</w:t>
      </w:r>
      <w:r>
        <w:t>e solicite su supresión. Puede ejercitar sus derechos de acceso, rectificación, supresión y portabilidad de sus datos, de limitación y oposición a su tratamiento, así como a no ser objeto de decisiones basadas únicamente en el tratamiento automatizado de s</w:t>
      </w:r>
      <w:r>
        <w:t xml:space="preserve">us datos, cuando procedan, ante el IMPEFE, Plaza Escultor Joaquín García Donaire, N2, Planta 1, 13004, Ciudad Real o en la dirección de correo electrónico </w:t>
      </w:r>
      <w:hyperlink r:id="rId12">
        <w:r>
          <w:t xml:space="preserve">dpd@ayto-ciudadreal.es, </w:t>
        </w:r>
      </w:hyperlink>
      <w:r>
        <w:t>en la que también podrá soli</w:t>
      </w:r>
      <w:r>
        <w:t>citar más información adicional.</w:t>
      </w:r>
    </w:p>
    <w:p w:rsidR="000D56DD" w:rsidRDefault="000D56DD">
      <w:pPr>
        <w:pStyle w:val="Textoindependiente"/>
        <w:rPr>
          <w:sz w:val="20"/>
        </w:rPr>
      </w:pPr>
    </w:p>
    <w:p w:rsidR="000D56DD" w:rsidRDefault="000D56DD">
      <w:pPr>
        <w:pStyle w:val="Textoindependiente"/>
        <w:rPr>
          <w:sz w:val="20"/>
        </w:rPr>
      </w:pPr>
    </w:p>
    <w:p w:rsidR="000D56DD" w:rsidRDefault="000D56DD">
      <w:pPr>
        <w:pStyle w:val="Textoindependiente"/>
        <w:spacing w:before="8"/>
        <w:rPr>
          <w:sz w:val="19"/>
        </w:rPr>
      </w:pPr>
    </w:p>
    <w:p w:rsidR="000D56DD" w:rsidRDefault="00ED4A6F">
      <w:pPr>
        <w:pStyle w:val="Ttulo1"/>
        <w:spacing w:before="56"/>
        <w:ind w:left="3053" w:right="978" w:hanging="776"/>
        <w:rPr>
          <w:rFonts w:ascii="Calibri" w:hAnsi="Calibri"/>
        </w:rPr>
      </w:pPr>
      <w:r>
        <w:rPr>
          <w:rFonts w:ascii="Calibri" w:hAnsi="Calibri"/>
        </w:rPr>
        <w:t xml:space="preserve">IMPEFE – Plaza Escultor Joaquín García Donaire, nº 2, Planta 1 – Ciudad real Telf: 926 210 001 </w:t>
      </w:r>
      <w:hyperlink r:id="rId13">
        <w:r>
          <w:rPr>
            <w:rFonts w:ascii="Calibri" w:hAnsi="Calibri"/>
            <w:color w:val="0000FF"/>
            <w:u w:val="single" w:color="0000FF"/>
          </w:rPr>
          <w:t>www.impefe.es</w:t>
        </w:r>
        <w:r>
          <w:rPr>
            <w:rFonts w:ascii="Calibri" w:hAnsi="Calibri"/>
            <w:color w:val="0000FF"/>
          </w:rPr>
          <w:t xml:space="preserve"> </w:t>
        </w:r>
      </w:hyperlink>
      <w:r>
        <w:rPr>
          <w:rFonts w:ascii="Calibri" w:hAnsi="Calibri"/>
        </w:rPr>
        <w:t xml:space="preserve">– </w:t>
      </w:r>
      <w:hyperlink r:id="rId14">
        <w:r>
          <w:rPr>
            <w:rFonts w:ascii="Calibri" w:hAnsi="Calibri"/>
            <w:color w:val="0000FF"/>
            <w:u w:val="single" w:color="0000FF"/>
          </w:rPr>
          <w:t>empresas@impefe.es</w:t>
        </w:r>
      </w:hyperlink>
    </w:p>
    <w:sectPr w:rsidR="000D56DD">
      <w:type w:val="continuous"/>
      <w:pgSz w:w="11910" w:h="16840"/>
      <w:pgMar w:top="540" w:right="15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EA"/>
    <w:multiLevelType w:val="hybridMultilevel"/>
    <w:tmpl w:val="114C15B8"/>
    <w:lvl w:ilvl="0" w:tplc="A4E08EFE">
      <w:numFmt w:val="bullet"/>
      <w:lvlText w:val=""/>
      <w:lvlJc w:val="left"/>
      <w:pPr>
        <w:ind w:left="2101" w:hanging="361"/>
      </w:pPr>
      <w:rPr>
        <w:rFonts w:ascii="Symbol" w:eastAsia="Symbol" w:hAnsi="Symbol" w:cs="Symbol" w:hint="default"/>
        <w:w w:val="100"/>
        <w:sz w:val="22"/>
        <w:szCs w:val="22"/>
        <w:lang w:val="es-ES" w:eastAsia="es-ES" w:bidi="es-ES"/>
      </w:rPr>
    </w:lvl>
    <w:lvl w:ilvl="1" w:tplc="178C9AD0">
      <w:numFmt w:val="bullet"/>
      <w:lvlText w:val="•"/>
      <w:lvlJc w:val="left"/>
      <w:pPr>
        <w:ind w:left="2892" w:hanging="361"/>
      </w:pPr>
      <w:rPr>
        <w:rFonts w:hint="default"/>
        <w:lang w:val="es-ES" w:eastAsia="es-ES" w:bidi="es-ES"/>
      </w:rPr>
    </w:lvl>
    <w:lvl w:ilvl="2" w:tplc="941EBFA2">
      <w:numFmt w:val="bullet"/>
      <w:lvlText w:val="•"/>
      <w:lvlJc w:val="left"/>
      <w:pPr>
        <w:ind w:left="3685" w:hanging="361"/>
      </w:pPr>
      <w:rPr>
        <w:rFonts w:hint="default"/>
        <w:lang w:val="es-ES" w:eastAsia="es-ES" w:bidi="es-ES"/>
      </w:rPr>
    </w:lvl>
    <w:lvl w:ilvl="3" w:tplc="57D2881E">
      <w:numFmt w:val="bullet"/>
      <w:lvlText w:val="•"/>
      <w:lvlJc w:val="left"/>
      <w:pPr>
        <w:ind w:left="4478" w:hanging="361"/>
      </w:pPr>
      <w:rPr>
        <w:rFonts w:hint="default"/>
        <w:lang w:val="es-ES" w:eastAsia="es-ES" w:bidi="es-ES"/>
      </w:rPr>
    </w:lvl>
    <w:lvl w:ilvl="4" w:tplc="6A247C02">
      <w:numFmt w:val="bullet"/>
      <w:lvlText w:val="•"/>
      <w:lvlJc w:val="left"/>
      <w:pPr>
        <w:ind w:left="5271" w:hanging="361"/>
      </w:pPr>
      <w:rPr>
        <w:rFonts w:hint="default"/>
        <w:lang w:val="es-ES" w:eastAsia="es-ES" w:bidi="es-ES"/>
      </w:rPr>
    </w:lvl>
    <w:lvl w:ilvl="5" w:tplc="B554C66E">
      <w:numFmt w:val="bullet"/>
      <w:lvlText w:val="•"/>
      <w:lvlJc w:val="left"/>
      <w:pPr>
        <w:ind w:left="6064" w:hanging="361"/>
      </w:pPr>
      <w:rPr>
        <w:rFonts w:hint="default"/>
        <w:lang w:val="es-ES" w:eastAsia="es-ES" w:bidi="es-ES"/>
      </w:rPr>
    </w:lvl>
    <w:lvl w:ilvl="6" w:tplc="E38E6A2E">
      <w:numFmt w:val="bullet"/>
      <w:lvlText w:val="•"/>
      <w:lvlJc w:val="left"/>
      <w:pPr>
        <w:ind w:left="6856" w:hanging="361"/>
      </w:pPr>
      <w:rPr>
        <w:rFonts w:hint="default"/>
        <w:lang w:val="es-ES" w:eastAsia="es-ES" w:bidi="es-ES"/>
      </w:rPr>
    </w:lvl>
    <w:lvl w:ilvl="7" w:tplc="F0E87F02">
      <w:numFmt w:val="bullet"/>
      <w:lvlText w:val="•"/>
      <w:lvlJc w:val="left"/>
      <w:pPr>
        <w:ind w:left="7649" w:hanging="361"/>
      </w:pPr>
      <w:rPr>
        <w:rFonts w:hint="default"/>
        <w:lang w:val="es-ES" w:eastAsia="es-ES" w:bidi="es-ES"/>
      </w:rPr>
    </w:lvl>
    <w:lvl w:ilvl="8" w:tplc="D382DD00">
      <w:numFmt w:val="bullet"/>
      <w:lvlText w:val="•"/>
      <w:lvlJc w:val="left"/>
      <w:pPr>
        <w:ind w:left="8442"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DD"/>
    <w:rsid w:val="000D56DD"/>
    <w:rsid w:val="00ED4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7C3C3-C330-4FFA-9817-903FBD74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spacing w:before="1"/>
      <w:ind w:left="1380" w:hanging="361"/>
      <w:outlineLvl w:val="0"/>
    </w:pPr>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
      <w:ind w:left="2101" w:hanging="361"/>
    </w:pPr>
    <w:rPr>
      <w:rFonts w:ascii="Cambria" w:eastAsia="Cambria" w:hAnsi="Cambria" w:cs="Cambria"/>
    </w:rPr>
  </w:style>
  <w:style w:type="paragraph" w:customStyle="1" w:styleId="TableParagraph">
    <w:name w:val="Table Paragraph"/>
    <w:basedOn w:val="Normal"/>
    <w:uiPriority w:val="1"/>
    <w:qFormat/>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mpefe.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pd@ayto-ciudadre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empresas@imp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imp_uclm</dc:creator>
  <cp:lastModifiedBy>imp_uclm</cp:lastModifiedBy>
  <cp:revision>2</cp:revision>
  <dcterms:created xsi:type="dcterms:W3CDTF">2019-10-24T09:51:00Z</dcterms:created>
  <dcterms:modified xsi:type="dcterms:W3CDTF">2019-10-24T09:51:00Z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2019-10-24T00:00:00Z</vt:filetime>
  </property>
</Properties>
</file>